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4AC" w:rsidRPr="007B04AC" w:rsidRDefault="007B04AC" w:rsidP="007B04AC">
      <w:pPr>
        <w:jc w:val="both"/>
        <w:rPr>
          <w:rStyle w:val="fontstyle01"/>
          <w:b/>
          <w:sz w:val="28"/>
          <w:szCs w:val="28"/>
        </w:rPr>
      </w:pPr>
      <w:r w:rsidRPr="007B04AC">
        <w:rPr>
          <w:rStyle w:val="fontstyle01"/>
          <w:b/>
          <w:sz w:val="28"/>
          <w:szCs w:val="28"/>
        </w:rPr>
        <w:t>GIÁO PHẬN</w:t>
      </w:r>
      <w:r w:rsidRPr="007B04AC">
        <w:rPr>
          <w:rStyle w:val="fontstyle01"/>
          <w:b/>
          <w:sz w:val="28"/>
          <w:szCs w:val="28"/>
        </w:rPr>
        <w:t xml:space="preserve"> VINH</w:t>
      </w:r>
    </w:p>
    <w:p w:rsidR="007B04AC" w:rsidRDefault="007B04AC" w:rsidP="007B04AC">
      <w:pPr>
        <w:jc w:val="both"/>
        <w:rPr>
          <w:rStyle w:val="fontstyle01"/>
          <w:sz w:val="16"/>
          <w:szCs w:val="16"/>
        </w:rPr>
      </w:pPr>
      <w:r w:rsidRPr="007B04AC">
        <w:rPr>
          <w:rStyle w:val="fontstyle01"/>
          <w:b/>
          <w:sz w:val="28"/>
          <w:szCs w:val="28"/>
        </w:rPr>
        <w:t>Giáo xứ</w:t>
      </w: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16"/>
          <w:szCs w:val="16"/>
        </w:rPr>
        <w:t>…</w:t>
      </w:r>
      <w:r>
        <w:rPr>
          <w:rStyle w:val="fontstyle01"/>
          <w:sz w:val="16"/>
          <w:szCs w:val="16"/>
        </w:rPr>
        <w:t>………….</w:t>
      </w:r>
      <w:r>
        <w:rPr>
          <w:rStyle w:val="fontstyle01"/>
          <w:sz w:val="16"/>
          <w:szCs w:val="16"/>
        </w:rPr>
        <w:t>………</w:t>
      </w:r>
      <w:r>
        <w:rPr>
          <w:rStyle w:val="fontstyle01"/>
          <w:sz w:val="16"/>
          <w:szCs w:val="16"/>
        </w:rPr>
        <w:t>..</w:t>
      </w:r>
    </w:p>
    <w:p w:rsidR="007B04AC" w:rsidRDefault="007B04AC" w:rsidP="007B04AC">
      <w:pPr>
        <w:ind w:left="4320" w:firstLine="720"/>
        <w:jc w:val="both"/>
        <w:rPr>
          <w:rStyle w:val="fontstyle01"/>
          <w:i/>
          <w:sz w:val="16"/>
          <w:szCs w:val="16"/>
        </w:rPr>
      </w:pPr>
      <w:r w:rsidRPr="007B04AC">
        <w:rPr>
          <w:rStyle w:val="fontstyle01"/>
          <w:i/>
          <w:sz w:val="28"/>
          <w:szCs w:val="16"/>
        </w:rPr>
        <w:t>Ngày</w:t>
      </w:r>
      <w:r w:rsidRPr="007B04AC">
        <w:rPr>
          <w:rStyle w:val="fontstyle01"/>
          <w:i/>
          <w:sz w:val="16"/>
          <w:szCs w:val="16"/>
        </w:rPr>
        <w:t xml:space="preserve"> ……………. </w:t>
      </w:r>
      <w:r w:rsidRPr="007B04AC">
        <w:rPr>
          <w:rStyle w:val="fontstyle01"/>
          <w:i/>
          <w:sz w:val="28"/>
          <w:szCs w:val="16"/>
        </w:rPr>
        <w:t>tháng</w:t>
      </w:r>
      <w:r w:rsidRPr="007B04AC">
        <w:rPr>
          <w:rStyle w:val="fontstyle01"/>
          <w:i/>
          <w:sz w:val="16"/>
          <w:szCs w:val="16"/>
        </w:rPr>
        <w:t xml:space="preserve"> ………… </w:t>
      </w:r>
      <w:r w:rsidRPr="007B04AC">
        <w:rPr>
          <w:rStyle w:val="fontstyle01"/>
          <w:i/>
          <w:sz w:val="28"/>
          <w:szCs w:val="16"/>
        </w:rPr>
        <w:t>năm</w:t>
      </w:r>
      <w:r w:rsidRPr="007B04AC">
        <w:rPr>
          <w:rStyle w:val="fontstyle01"/>
          <w:i/>
          <w:sz w:val="16"/>
          <w:szCs w:val="16"/>
        </w:rPr>
        <w:t xml:space="preserve"> ………………</w:t>
      </w:r>
    </w:p>
    <w:p w:rsidR="007B04AC" w:rsidRPr="007B04AC" w:rsidRDefault="007B04AC" w:rsidP="007B04AC">
      <w:pPr>
        <w:ind w:left="4320" w:firstLine="720"/>
        <w:jc w:val="both"/>
        <w:rPr>
          <w:rStyle w:val="fontstyle01"/>
          <w:i/>
          <w:sz w:val="16"/>
          <w:szCs w:val="16"/>
        </w:rPr>
      </w:pPr>
    </w:p>
    <w:p w:rsidR="007B04AC" w:rsidRPr="007B04AC" w:rsidRDefault="007B04AC" w:rsidP="007B04AC">
      <w:pPr>
        <w:jc w:val="center"/>
        <w:rPr>
          <w:rStyle w:val="fontstyle31"/>
          <w:sz w:val="32"/>
        </w:rPr>
      </w:pPr>
      <w:r w:rsidRPr="007B04AC">
        <w:rPr>
          <w:rStyle w:val="fontstyle31"/>
          <w:sz w:val="32"/>
        </w:rPr>
        <w:t>ỦY NHIỆM NĂNG QUYỀN CHỨNG HÔN TỔNG QUÁT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</w:p>
    <w:p w:rsidR="007B04AC" w:rsidRDefault="007B04AC" w:rsidP="007B04AC">
      <w:pPr>
        <w:jc w:val="both"/>
        <w:rPr>
          <w:rStyle w:val="fontstyle01"/>
          <w:sz w:val="16"/>
          <w:szCs w:val="16"/>
        </w:rPr>
      </w:pPr>
      <w:r>
        <w:rPr>
          <w:rStyle w:val="fontstyle01"/>
          <w:sz w:val="28"/>
          <w:szCs w:val="28"/>
        </w:rPr>
        <w:t xml:space="preserve">Tôi là linh mục: </w:t>
      </w:r>
      <w:r>
        <w:rPr>
          <w:rStyle w:val="fontstyle01"/>
          <w:sz w:val="16"/>
          <w:szCs w:val="16"/>
        </w:rPr>
        <w:t>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</w:t>
      </w:r>
    </w:p>
    <w:p w:rsidR="007B04AC" w:rsidRPr="007B04AC" w:rsidRDefault="007B04AC" w:rsidP="007B04AC">
      <w:pPr>
        <w:jc w:val="both"/>
        <w:rPr>
          <w:rStyle w:val="fontstyle01"/>
          <w:sz w:val="28"/>
          <w:szCs w:val="16"/>
        </w:rPr>
      </w:pPr>
      <w:r>
        <w:rPr>
          <w:rStyle w:val="fontstyle01"/>
          <w:sz w:val="28"/>
          <w:szCs w:val="28"/>
        </w:rPr>
        <w:t xml:space="preserve">Quản xứ: </w:t>
      </w:r>
      <w:r>
        <w:rPr>
          <w:rStyle w:val="fontstyle01"/>
          <w:sz w:val="16"/>
          <w:szCs w:val="16"/>
        </w:rPr>
        <w:t>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</w:t>
      </w:r>
      <w:r>
        <w:rPr>
          <w:rStyle w:val="fontstyle01"/>
          <w:sz w:val="16"/>
          <w:szCs w:val="16"/>
        </w:rPr>
        <w:t>..</w:t>
      </w:r>
      <w:r>
        <w:rPr>
          <w:rStyle w:val="fontstyle01"/>
          <w:sz w:val="16"/>
          <w:szCs w:val="16"/>
        </w:rPr>
        <w:t xml:space="preserve">, </w:t>
      </w:r>
      <w:r>
        <w:rPr>
          <w:rStyle w:val="fontstyle01"/>
          <w:sz w:val="28"/>
          <w:szCs w:val="16"/>
        </w:rPr>
        <w:t>Giáo phận Vinh.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Chiếu </w:t>
      </w:r>
      <w:proofErr w:type="gramStart"/>
      <w:r>
        <w:rPr>
          <w:rStyle w:val="fontstyle01"/>
          <w:sz w:val="28"/>
          <w:szCs w:val="28"/>
        </w:rPr>
        <w:t>theo</w:t>
      </w:r>
      <w:proofErr w:type="gramEnd"/>
      <w:r>
        <w:rPr>
          <w:rStyle w:val="fontstyle01"/>
          <w:sz w:val="28"/>
          <w:szCs w:val="28"/>
        </w:rPr>
        <w:t xml:space="preserve"> Giáo luật điều 1111, tôi ủy nhiệm năng quyền chứng hôn tổng quát, trong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  <w:proofErr w:type="gramStart"/>
      <w:r>
        <w:rPr>
          <w:rStyle w:val="fontstyle01"/>
          <w:sz w:val="28"/>
          <w:szCs w:val="28"/>
        </w:rPr>
        <w:t>giới</w:t>
      </w:r>
      <w:proofErr w:type="gramEnd"/>
      <w:r>
        <w:rPr>
          <w:rStyle w:val="fontstyle01"/>
          <w:sz w:val="28"/>
          <w:szCs w:val="28"/>
        </w:rPr>
        <w:t xml:space="preserve"> hạn địa hạt giáo xứ/giáo họ </w:t>
      </w:r>
      <w:r>
        <w:rPr>
          <w:rStyle w:val="fontstyle01"/>
          <w:sz w:val="16"/>
          <w:szCs w:val="16"/>
        </w:rPr>
        <w:t xml:space="preserve">........................................................................................... </w:t>
      </w:r>
      <w:r>
        <w:rPr>
          <w:rStyle w:val="fontstyle01"/>
          <w:sz w:val="28"/>
          <w:szCs w:val="28"/>
        </w:rPr>
        <w:t>, cho:</w:t>
      </w:r>
    </w:p>
    <w:p w:rsidR="007B04AC" w:rsidRDefault="007B04AC" w:rsidP="007B04AC">
      <w:pPr>
        <w:jc w:val="both"/>
        <w:rPr>
          <w:rStyle w:val="fontstyle01"/>
          <w:sz w:val="16"/>
          <w:szCs w:val="16"/>
        </w:rPr>
      </w:pPr>
      <w:r>
        <w:rPr>
          <w:rStyle w:val="fontstyle01"/>
          <w:sz w:val="28"/>
          <w:szCs w:val="28"/>
        </w:rPr>
        <w:t xml:space="preserve">Linh mục/phó tế: </w:t>
      </w:r>
      <w:r>
        <w:rPr>
          <w:rStyle w:val="fontstyle01"/>
          <w:sz w:val="16"/>
          <w:szCs w:val="16"/>
        </w:rPr>
        <w:t>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</w:t>
      </w:r>
    </w:p>
    <w:p w:rsidR="007B04AC" w:rsidRDefault="007B04AC" w:rsidP="007B04AC">
      <w:pPr>
        <w:jc w:val="both"/>
        <w:rPr>
          <w:rStyle w:val="fontstyle01"/>
          <w:sz w:val="16"/>
          <w:szCs w:val="16"/>
        </w:rPr>
      </w:pPr>
      <w:r>
        <w:rPr>
          <w:rStyle w:val="fontstyle01"/>
          <w:sz w:val="28"/>
          <w:szCs w:val="28"/>
        </w:rPr>
        <w:t>Giáo vụ</w:t>
      </w:r>
      <w:r>
        <w:rPr>
          <w:rStyle w:val="FootnoteReference"/>
          <w:rFonts w:ascii="Times New Roman" w:hAnsi="Times New Roman" w:cs="Times New Roman"/>
          <w:color w:val="000000"/>
          <w:sz w:val="28"/>
          <w:szCs w:val="28"/>
        </w:rPr>
        <w:footnoteReference w:id="1"/>
      </w:r>
      <w:r>
        <w:rPr>
          <w:rStyle w:val="fontstyle01"/>
          <w:sz w:val="28"/>
          <w:szCs w:val="28"/>
        </w:rPr>
        <w:t>:</w:t>
      </w:r>
      <w:r>
        <w:rPr>
          <w:rStyle w:val="fontstyle01"/>
          <w:sz w:val="18"/>
          <w:szCs w:val="18"/>
        </w:rPr>
        <w:t xml:space="preserve"> </w:t>
      </w:r>
      <w:r>
        <w:rPr>
          <w:rStyle w:val="fontstyle01"/>
          <w:sz w:val="16"/>
          <w:szCs w:val="16"/>
        </w:rPr>
        <w:t>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......................................................................................</w:t>
      </w:r>
    </w:p>
    <w:p w:rsidR="007B04AC" w:rsidRDefault="007B04AC" w:rsidP="007B04AC">
      <w:pPr>
        <w:jc w:val="both"/>
        <w:rPr>
          <w:rStyle w:val="fontstyle01"/>
          <w:sz w:val="16"/>
          <w:szCs w:val="16"/>
        </w:rPr>
      </w:pPr>
      <w:r>
        <w:rPr>
          <w:rStyle w:val="fontstyle01"/>
          <w:sz w:val="28"/>
          <w:szCs w:val="28"/>
        </w:rPr>
        <w:t>Thời hạn ủy nhiệm</w:t>
      </w:r>
      <w:r>
        <w:rPr>
          <w:rStyle w:val="FootnoteReference"/>
          <w:rFonts w:ascii="Times New Roman" w:hAnsi="Times New Roman" w:cs="Times New Roman"/>
          <w:color w:val="000000"/>
          <w:sz w:val="28"/>
          <w:szCs w:val="28"/>
        </w:rPr>
        <w:footnoteReference w:id="2"/>
      </w:r>
      <w:r>
        <w:rPr>
          <w:rStyle w:val="fontstyle01"/>
          <w:sz w:val="28"/>
          <w:szCs w:val="28"/>
        </w:rPr>
        <w:t>:</w:t>
      </w:r>
      <w:r>
        <w:rPr>
          <w:rStyle w:val="fontstyle01"/>
          <w:sz w:val="18"/>
          <w:szCs w:val="18"/>
        </w:rPr>
        <w:t xml:space="preserve"> </w:t>
      </w:r>
      <w:r>
        <w:rPr>
          <w:rStyle w:val="fontstyle01"/>
          <w:sz w:val="16"/>
          <w:szCs w:val="16"/>
        </w:rPr>
        <w:t>.................................</w:t>
      </w:r>
      <w:r>
        <w:rPr>
          <w:rStyle w:val="fontstyle01"/>
          <w:sz w:val="16"/>
          <w:szCs w:val="16"/>
        </w:rPr>
        <w:t>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...........................................................................................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- Để hợp luật, cha chứng hôn phải xác tín tình trạng thong dong của người kết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ước hôn nhân, chiếu </w:t>
      </w:r>
      <w:proofErr w:type="gramStart"/>
      <w:r>
        <w:rPr>
          <w:rStyle w:val="fontstyle01"/>
          <w:sz w:val="28"/>
          <w:szCs w:val="28"/>
        </w:rPr>
        <w:t>theo</w:t>
      </w:r>
      <w:proofErr w:type="gramEnd"/>
      <w:r>
        <w:rPr>
          <w:rStyle w:val="fontstyle01"/>
          <w:sz w:val="28"/>
          <w:szCs w:val="28"/>
        </w:rPr>
        <w:t xml:space="preserve"> quy tắc của luật cũng như về phép của cha quản xứ, nếu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có thể, mỗi khi chứng hôn (đ. 1114);</w:t>
      </w:r>
      <w:r>
        <w:rPr>
          <w:rStyle w:val="fontstyle01"/>
          <w:sz w:val="28"/>
          <w:szCs w:val="28"/>
        </w:rPr>
        <w:t xml:space="preserve"> 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- Sự ủy quyền này sẽ chấm dứt khi tôi thông báo sự </w:t>
      </w:r>
      <w:proofErr w:type="gramStart"/>
      <w:r>
        <w:rPr>
          <w:rStyle w:val="fontstyle01"/>
          <w:sz w:val="28"/>
          <w:szCs w:val="28"/>
        </w:rPr>
        <w:t>thu</w:t>
      </w:r>
      <w:proofErr w:type="gramEnd"/>
      <w:r>
        <w:rPr>
          <w:rStyle w:val="fontstyle01"/>
          <w:sz w:val="28"/>
          <w:szCs w:val="28"/>
        </w:rPr>
        <w:t xml:space="preserve"> hồi hoặc có sự từ chối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của người thừa ủy và được tôi chấp nhận (đ.142§1); hoặc khi tôi hết nhiệm vụ cha</w:t>
      </w:r>
      <w:r>
        <w:rPr>
          <w:rStyle w:val="fontstyle01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sở của giáo xứ này (đ</w:t>
      </w:r>
      <w:r w:rsidR="00DD0396">
        <w:rPr>
          <w:rStyle w:val="fontstyle01"/>
          <w:sz w:val="28"/>
          <w:szCs w:val="28"/>
        </w:rPr>
        <w:t>.</w:t>
      </w:r>
      <w:bookmarkStart w:id="0" w:name="_GoBack"/>
      <w:bookmarkEnd w:id="0"/>
      <w:r>
        <w:rPr>
          <w:rStyle w:val="fontstyle01"/>
          <w:sz w:val="28"/>
          <w:szCs w:val="28"/>
        </w:rPr>
        <w:t xml:space="preserve"> 142§1).</w:t>
      </w:r>
    </w:p>
    <w:p w:rsidR="007B04AC" w:rsidRDefault="007B04AC" w:rsidP="007B04AC">
      <w:pPr>
        <w:jc w:val="both"/>
        <w:rPr>
          <w:rStyle w:val="fontstyle01"/>
          <w:sz w:val="28"/>
          <w:szCs w:val="28"/>
        </w:rPr>
      </w:pPr>
    </w:p>
    <w:p w:rsidR="00722975" w:rsidRDefault="007B04AC" w:rsidP="007B04AC">
      <w:pPr>
        <w:ind w:firstLine="720"/>
        <w:jc w:val="both"/>
        <w:rPr>
          <w:rStyle w:val="fontstyle31"/>
        </w:rPr>
      </w:pPr>
      <w:r>
        <w:rPr>
          <w:rStyle w:val="fontstyle31"/>
        </w:rPr>
        <w:t xml:space="preserve">Cha sở ủy quyền </w:t>
      </w:r>
      <w:r>
        <w:rPr>
          <w:rStyle w:val="fontstyle31"/>
        </w:rPr>
        <w:tab/>
      </w:r>
      <w:r>
        <w:rPr>
          <w:rStyle w:val="fontstyle31"/>
        </w:rPr>
        <w:tab/>
      </w:r>
      <w:r>
        <w:rPr>
          <w:rStyle w:val="fontstyle31"/>
        </w:rPr>
        <w:tab/>
      </w:r>
      <w:r>
        <w:rPr>
          <w:rStyle w:val="fontstyle31"/>
        </w:rPr>
        <w:tab/>
      </w:r>
      <w:r>
        <w:rPr>
          <w:rStyle w:val="fontstyle31"/>
        </w:rPr>
        <w:tab/>
      </w:r>
      <w:r>
        <w:rPr>
          <w:rStyle w:val="fontstyle31"/>
        </w:rPr>
        <w:tab/>
      </w:r>
      <w:r>
        <w:rPr>
          <w:rStyle w:val="fontstyle31"/>
        </w:rPr>
        <w:t>Người thừa ủy</w:t>
      </w:r>
      <w:r>
        <w:rPr>
          <w:rStyle w:val="fontstyle31"/>
        </w:rPr>
        <w:tab/>
      </w:r>
    </w:p>
    <w:p w:rsidR="007B04AC" w:rsidRPr="007B04AC" w:rsidRDefault="007B04AC" w:rsidP="007B04AC">
      <w:pPr>
        <w:ind w:left="720"/>
        <w:jc w:val="both"/>
        <w:rPr>
          <w:rStyle w:val="fontstyle31"/>
          <w:b w:val="0"/>
          <w:i/>
          <w:sz w:val="26"/>
        </w:rPr>
      </w:pPr>
      <w:r>
        <w:rPr>
          <w:rStyle w:val="fontstyle31"/>
          <w:b w:val="0"/>
          <w:i/>
          <w:sz w:val="26"/>
        </w:rPr>
        <w:t xml:space="preserve">        </w:t>
      </w:r>
      <w:r w:rsidRPr="007B04AC">
        <w:rPr>
          <w:rStyle w:val="fontstyle31"/>
          <w:b w:val="0"/>
          <w:i/>
          <w:sz w:val="26"/>
        </w:rPr>
        <w:t>(Ấn ký)</w:t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</w:r>
      <w:r>
        <w:rPr>
          <w:rStyle w:val="fontstyle31"/>
          <w:b w:val="0"/>
          <w:i/>
          <w:sz w:val="26"/>
        </w:rPr>
        <w:tab/>
        <w:t xml:space="preserve">        (Ký tên)</w:t>
      </w:r>
    </w:p>
    <w:p w:rsidR="007B04AC" w:rsidRDefault="007B04AC" w:rsidP="007B04AC">
      <w:pPr>
        <w:jc w:val="both"/>
        <w:rPr>
          <w:rStyle w:val="fontstyle31"/>
        </w:rPr>
      </w:pPr>
    </w:p>
    <w:sectPr w:rsidR="007B04AC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3C1" w:rsidRDefault="00A063C1" w:rsidP="007B04AC">
      <w:pPr>
        <w:spacing w:after="0" w:line="240" w:lineRule="auto"/>
      </w:pPr>
      <w:r>
        <w:separator/>
      </w:r>
    </w:p>
  </w:endnote>
  <w:endnote w:type="continuationSeparator" w:id="0">
    <w:p w:rsidR="00A063C1" w:rsidRDefault="00A063C1" w:rsidP="007B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3C1" w:rsidRDefault="00A063C1" w:rsidP="007B04AC">
      <w:pPr>
        <w:spacing w:after="0" w:line="240" w:lineRule="auto"/>
      </w:pPr>
      <w:r>
        <w:separator/>
      </w:r>
    </w:p>
  </w:footnote>
  <w:footnote w:type="continuationSeparator" w:id="0">
    <w:p w:rsidR="00A063C1" w:rsidRDefault="00A063C1" w:rsidP="007B04AC">
      <w:pPr>
        <w:spacing w:after="0" w:line="240" w:lineRule="auto"/>
      </w:pPr>
      <w:r>
        <w:continuationSeparator/>
      </w:r>
    </w:p>
  </w:footnote>
  <w:footnote w:id="1">
    <w:p w:rsidR="007B04AC" w:rsidRPr="007B04AC" w:rsidRDefault="007B04AC" w:rsidP="007B04AC">
      <w:pPr>
        <w:pStyle w:val="FootnoteText"/>
        <w:jc w:val="both"/>
        <w:rPr>
          <w:rFonts w:ascii="Times New Roman" w:hAnsi="Times New Roman" w:cs="Times New Roman"/>
        </w:rPr>
      </w:pPr>
      <w:r w:rsidRPr="007B04AC">
        <w:rPr>
          <w:rStyle w:val="FootnoteReference"/>
          <w:rFonts w:ascii="Times New Roman" w:hAnsi="Times New Roman" w:cs="Times New Roman"/>
        </w:rPr>
        <w:footnoteRef/>
      </w:r>
      <w:r w:rsidRPr="007B04AC">
        <w:rPr>
          <w:rFonts w:ascii="Times New Roman" w:hAnsi="Times New Roman" w:cs="Times New Roman"/>
        </w:rPr>
        <w:t xml:space="preserve"> </w:t>
      </w:r>
      <w:r w:rsidRPr="007B04AC">
        <w:rPr>
          <w:rStyle w:val="fontstyle01"/>
        </w:rPr>
        <w:t>Chức vụ, như cha phó xứ, cha phụ tá……</w:t>
      </w:r>
    </w:p>
  </w:footnote>
  <w:footnote w:id="2">
    <w:p w:rsidR="007B04AC" w:rsidRPr="007B04AC" w:rsidRDefault="007B04AC" w:rsidP="007B04AC">
      <w:pPr>
        <w:pStyle w:val="FootnoteText"/>
        <w:jc w:val="both"/>
        <w:rPr>
          <w:rFonts w:ascii="Times New Roman" w:hAnsi="Times New Roman" w:cs="Times New Roman"/>
        </w:rPr>
      </w:pPr>
      <w:r w:rsidRPr="007B04AC">
        <w:rPr>
          <w:rStyle w:val="FootnoteReference"/>
          <w:rFonts w:ascii="Times New Roman" w:hAnsi="Times New Roman" w:cs="Times New Roman"/>
        </w:rPr>
        <w:footnoteRef/>
      </w:r>
      <w:r w:rsidRPr="007B04AC">
        <w:rPr>
          <w:rFonts w:ascii="Times New Roman" w:hAnsi="Times New Roman" w:cs="Times New Roman"/>
        </w:rPr>
        <w:t xml:space="preserve"> </w:t>
      </w:r>
      <w:r w:rsidRPr="007B04AC">
        <w:rPr>
          <w:rStyle w:val="fontstyle01"/>
        </w:rPr>
        <w:t xml:space="preserve">Ghi thời hạn tùy ý định riêng của người ủy hay tùy </w:t>
      </w:r>
      <w:proofErr w:type="gramStart"/>
      <w:r w:rsidRPr="007B04AC">
        <w:rPr>
          <w:rStyle w:val="fontstyle01"/>
        </w:rPr>
        <w:t>theo</w:t>
      </w:r>
      <w:proofErr w:type="gramEnd"/>
      <w:r w:rsidRPr="007B04AC">
        <w:rPr>
          <w:rStyle w:val="fontstyle01"/>
        </w:rPr>
        <w:t xml:space="preserve"> thời gian giáo vụ của người thụ ủy, V</w:t>
      </w:r>
      <w:r>
        <w:rPr>
          <w:rStyle w:val="fontstyle01"/>
        </w:rPr>
        <w:t xml:space="preserve">í </w:t>
      </w:r>
      <w:r w:rsidRPr="007B04AC">
        <w:rPr>
          <w:rStyle w:val="fontstyle01"/>
        </w:rPr>
        <w:t>d</w:t>
      </w:r>
      <w:r>
        <w:rPr>
          <w:rStyle w:val="fontstyle01"/>
        </w:rPr>
        <w:t>ụ</w:t>
      </w:r>
      <w:r w:rsidRPr="007B04AC">
        <w:rPr>
          <w:rStyle w:val="fontstyle01"/>
        </w:rPr>
        <w:t>:</w:t>
      </w:r>
      <w:r>
        <w:rPr>
          <w:rStyle w:val="fontstyle01"/>
        </w:rPr>
        <w:t xml:space="preserve"> </w:t>
      </w:r>
      <w:r w:rsidRPr="007B04AC">
        <w:rPr>
          <w:rStyle w:val="fontstyle01"/>
        </w:rPr>
        <w:t>“Trong thời gian cha Phêrô … làm cha phó”.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AC"/>
    <w:rsid w:val="00121A90"/>
    <w:rsid w:val="00221558"/>
    <w:rsid w:val="002854C6"/>
    <w:rsid w:val="00722975"/>
    <w:rsid w:val="007B04AC"/>
    <w:rsid w:val="00A063C1"/>
    <w:rsid w:val="00B619AD"/>
    <w:rsid w:val="00DD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6FDD7C-E4D5-4E92-BFDC-AE8BED0C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B04A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7B04AC"/>
    <w:rPr>
      <w:rFonts w:ascii="Calibri Light" w:hAnsi="Calibri Ligh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7B04A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4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4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4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AAA6E-9CC3-4C19-AD78-04FE56A6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2</cp:revision>
  <dcterms:created xsi:type="dcterms:W3CDTF">2020-08-17T07:43:00Z</dcterms:created>
  <dcterms:modified xsi:type="dcterms:W3CDTF">2020-08-17T07:54:00Z</dcterms:modified>
</cp:coreProperties>
</file>